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1E" w:rsidRDefault="00FD38C3" w:rsidP="00D3651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</w:t>
      </w:r>
    </w:p>
    <w:p w:rsidR="00FB0AEB" w:rsidRDefault="00FB0AEB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247">
        <w:rPr>
          <w:rFonts w:ascii="Times New Roman" w:hAnsi="Times New Roman" w:cs="Times New Roman"/>
          <w:sz w:val="24"/>
          <w:szCs w:val="24"/>
          <w:u w:val="single"/>
        </w:rPr>
        <w:t>Березовского муниципальн</w:t>
      </w:r>
      <w:bookmarkStart w:id="0" w:name="_GoBack"/>
      <w:bookmarkEnd w:id="0"/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>ого округа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от</w:t>
      </w:r>
      <w:r w:rsidR="00D3651E" w:rsidRPr="00FB0AEB">
        <w:rPr>
          <w:rFonts w:ascii="Times New Roman" w:hAnsi="Times New Roman" w:cs="Times New Roman"/>
        </w:rPr>
        <w:t>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(фамилия, имя, отчество заявителя)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проживающего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51E" w:rsidRPr="00FB0A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3651E" w:rsidRPr="00FB0AEB">
        <w:rPr>
          <w:rFonts w:ascii="Times New Roman" w:hAnsi="Times New Roman" w:cs="Times New Roman"/>
          <w:sz w:val="24"/>
          <w:szCs w:val="24"/>
        </w:rPr>
        <w:t>.</w:t>
      </w:r>
      <w:r w:rsidR="00D3651E" w:rsidRPr="00FB0AEB">
        <w:rPr>
          <w:rFonts w:ascii="Times New Roman" w:hAnsi="Times New Roman" w:cs="Times New Roman"/>
        </w:rPr>
        <w:t xml:space="preserve"> 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индекс 623</w:t>
      </w:r>
      <w:r w:rsidR="00D3651E" w:rsidRPr="00FB0AEB">
        <w:rPr>
          <w:rFonts w:ascii="Times New Roman" w:hAnsi="Times New Roman" w:cs="Times New Roman"/>
        </w:rPr>
        <w:t xml:space="preserve">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</w:rPr>
        <w:t xml:space="preserve"> 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д.</w:t>
      </w:r>
      <w:r w:rsidR="00D3651E" w:rsidRPr="00FB0AEB">
        <w:rPr>
          <w:rFonts w:ascii="Times New Roman" w:hAnsi="Times New Roman" w:cs="Times New Roman"/>
        </w:rPr>
        <w:t xml:space="preserve"> ___________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кв.</w:t>
      </w:r>
      <w:r w:rsidR="00D3651E" w:rsidRPr="00FB0AEB">
        <w:rPr>
          <w:rFonts w:ascii="Times New Roman" w:hAnsi="Times New Roman" w:cs="Times New Roman"/>
        </w:rPr>
        <w:t xml:space="preserve"> 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651E" w:rsidRPr="00FB0AEB"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 w:rsidR="00D3651E" w:rsidRPr="00FB0AEB">
        <w:rPr>
          <w:rFonts w:ascii="Times New Roman" w:hAnsi="Times New Roman" w:cs="Times New Roman"/>
          <w:sz w:val="24"/>
          <w:szCs w:val="24"/>
        </w:rPr>
        <w:t xml:space="preserve"> документ, удостоверяющий 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личность: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 xml:space="preserve"> </w:t>
      </w:r>
      <w:proofErr w:type="gramStart"/>
      <w:r w:rsidR="00D3651E" w:rsidRPr="00FB0AEB">
        <w:rPr>
          <w:rFonts w:ascii="Times New Roman" w:hAnsi="Times New Roman" w:cs="Times New Roman"/>
        </w:rPr>
        <w:t>(вид документа,</w:t>
      </w:r>
      <w:proofErr w:type="gramEnd"/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серия, номер, кем и когда выдан документ)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Телефон</w:t>
      </w:r>
      <w:r w:rsidR="00D3651E" w:rsidRPr="00FB0AEB">
        <w:rPr>
          <w:rFonts w:ascii="Times New Roman" w:hAnsi="Times New Roman" w:cs="Times New Roman"/>
        </w:rPr>
        <w:t xml:space="preserve"> 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D3651E" w:rsidRPr="00FB0AE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3651E" w:rsidRPr="00FB0AEB">
        <w:rPr>
          <w:rFonts w:ascii="Times New Roman" w:hAnsi="Times New Roman" w:cs="Times New Roman"/>
          <w:sz w:val="24"/>
          <w:szCs w:val="24"/>
        </w:rPr>
        <w:t xml:space="preserve"> (печатными буквами)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</w:rPr>
        <w:t xml:space="preserve"> ____________________________</w:t>
      </w:r>
    </w:p>
    <w:p w:rsidR="00D3651E" w:rsidRDefault="00FB0AEB" w:rsidP="00FB0AEB">
      <w:pPr>
        <w:pStyle w:val="ConsPlusNonformat"/>
        <w:ind w:left="5529"/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t xml:space="preserve">                                 </w:t>
      </w:r>
    </w:p>
    <w:p w:rsidR="00D3651E" w:rsidRPr="00CF0B89" w:rsidRDefault="00D3651E" w:rsidP="00D3651E">
      <w:pPr>
        <w:jc w:val="center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ЗАЯВЛЕНИЕ</w:t>
      </w:r>
    </w:p>
    <w:p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Прошу предоставить мне путевку для моего ребенка ____________________________________________________________________</w:t>
      </w:r>
    </w:p>
    <w:p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                                      (</w:t>
      </w:r>
      <w:r w:rsidRPr="00CF0B89">
        <w:rPr>
          <w:rFonts w:ascii="Liberation Serif" w:eastAsia="Calibri" w:hAnsi="Liberation Serif" w:cs="Liberation Serif"/>
          <w:bCs/>
          <w:lang w:eastAsia="en-US"/>
        </w:rPr>
        <w:t>Фамилия И.О.)</w:t>
      </w:r>
    </w:p>
    <w:p w:rsidR="00D3651E" w:rsidRPr="00FB0AE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A7F">
        <w:t xml:space="preserve">    </w:t>
      </w:r>
      <w:r w:rsidRPr="00FB0AEB">
        <w:rPr>
          <w:rFonts w:ascii="Times New Roman" w:hAnsi="Times New Roman" w:cs="Times New Roman"/>
          <w:sz w:val="24"/>
          <w:szCs w:val="24"/>
        </w:rPr>
        <w:t>в: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7C7AF5">
        <w:rPr>
          <w:color w:val="FF0000"/>
        </w:rPr>
        <w:t xml:space="preserve">│ </w:t>
      </w:r>
      <w:r w:rsidRPr="00151A7F">
        <w:t xml:space="preserve"> │ </w:t>
      </w:r>
      <w:r w:rsidRPr="00FB0AEB">
        <w:rPr>
          <w:rFonts w:ascii="Times New Roman" w:hAnsi="Times New Roman" w:cs="Times New Roman"/>
          <w:sz w:val="24"/>
          <w:szCs w:val="24"/>
        </w:rPr>
        <w:t>санатории и санаторно-оздоровительные учреждения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r w:rsidRPr="00151A7F">
        <w:t xml:space="preserve">│  │ </w:t>
      </w:r>
      <w:r w:rsidRPr="00FB0AEB">
        <w:rPr>
          <w:rFonts w:ascii="Times New Roman" w:hAnsi="Times New Roman" w:cs="Times New Roman"/>
          <w:sz w:val="24"/>
          <w:szCs w:val="24"/>
        </w:rPr>
        <w:t>стационарный загородный оздоровительный лагерь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:rsidR="00D3651E" w:rsidRPr="00151A7F" w:rsidRDefault="00D3651E" w:rsidP="00D3651E">
      <w:pPr>
        <w:pStyle w:val="ConsPlusNonformat"/>
        <w:jc w:val="both"/>
      </w:pPr>
      <w:r w:rsidRPr="00151A7F">
        <w:t xml:space="preserve">│  │ </w:t>
      </w:r>
      <w:r w:rsidRPr="00FB0AEB">
        <w:rPr>
          <w:rFonts w:ascii="Times New Roman" w:hAnsi="Times New Roman" w:cs="Times New Roman"/>
          <w:sz w:val="24"/>
          <w:szCs w:val="24"/>
        </w:rPr>
        <w:t xml:space="preserve">оздоровительный лагерь с дневным пребыванием детей </w:t>
      </w:r>
      <w:proofErr w:type="gramStart"/>
      <w:r w:rsidRPr="00FB0AE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51A7F">
        <w:t xml:space="preserve"> __________</w:t>
      </w:r>
      <w:r>
        <w:t>____</w:t>
      </w:r>
    </w:p>
    <w:p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:rsidR="00D3651E" w:rsidRPr="0022585B" w:rsidRDefault="00D3651E" w:rsidP="00CD2B1F">
      <w:pPr>
        <w:rPr>
          <w:rFonts w:ascii="Liberation Serif" w:eastAsia="Calibri" w:hAnsi="Liberation Serif" w:cs="Liberation Serif"/>
          <w:bCs/>
          <w:color w:val="FF0000"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О себе сообщаю следующие сведения:</w:t>
      </w:r>
      <w:r w:rsidR="007C7AF5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</w:t>
      </w:r>
    </w:p>
    <w:p w:rsidR="00D3651E" w:rsidRPr="00CF0B89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:rsidR="00D3651E" w:rsidRPr="001C4883" w:rsidRDefault="00D3651E" w:rsidP="00D3651E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</w:t>
      </w:r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н(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а).</w:t>
      </w:r>
    </w:p>
    <w:p w:rsidR="00D3651E" w:rsidRDefault="00D3651E" w:rsidP="00D3651E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Уполномоченный орган,  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Уполномоченную организацию;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посредством личного обращения в МФЦ (только на бумажном носителе);</w:t>
      </w:r>
    </w:p>
    <w:p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D3651E" w:rsidRPr="00DF4853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ГИС СО «ЕЦП»  (при наличии) (только в форме электронного документа).</w:t>
      </w:r>
    </w:p>
    <w:p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_______________(подпись)</w:t>
      </w:r>
    </w:p>
    <w:p w:rsidR="00D3651E" w:rsidRPr="00051BD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BD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D3651E" w:rsidRPr="00051BDB" w:rsidRDefault="00D3651E" w:rsidP="00D3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535"/>
        <w:gridCol w:w="3969"/>
      </w:tblGrid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N, дата выдачи и т.п. (для справок, решений)</w:t>
            </w: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:rsidTr="00A72082">
        <w:tc>
          <w:tcPr>
            <w:tcW w:w="552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D3651E" w:rsidRPr="00051BDB" w:rsidRDefault="00D3651E" w:rsidP="00D3651E">
      <w:pPr>
        <w:ind w:left="6096"/>
        <w:jc w:val="both"/>
        <w:rPr>
          <w:rFonts w:eastAsia="Calibri"/>
          <w:bCs/>
          <w:sz w:val="24"/>
          <w:szCs w:val="24"/>
          <w:lang w:eastAsia="en-US"/>
        </w:rPr>
      </w:pPr>
    </w:p>
    <w:p w:rsidR="00D3651E" w:rsidRPr="00051BDB" w:rsidRDefault="00905CF6" w:rsidP="00D3651E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«____» _____________ 2025</w:t>
      </w:r>
      <w:r w:rsidR="00D3651E" w:rsidRPr="00051BDB">
        <w:rPr>
          <w:rFonts w:eastAsia="Calibri"/>
          <w:bCs/>
          <w:sz w:val="24"/>
          <w:szCs w:val="24"/>
          <w:lang w:eastAsia="en-US"/>
        </w:rPr>
        <w:t>г.                          Подпись ____________________</w:t>
      </w:r>
    </w:p>
    <w:p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sectPr w:rsidR="00D3651E" w:rsidRPr="00051BDB" w:rsidSect="007C7AF5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03" w:rsidRDefault="00B57903" w:rsidP="00FB0AEB">
      <w:r>
        <w:separator/>
      </w:r>
    </w:p>
  </w:endnote>
  <w:endnote w:type="continuationSeparator" w:id="0">
    <w:p w:rsidR="00B57903" w:rsidRDefault="00B57903" w:rsidP="00FB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03" w:rsidRDefault="00B57903" w:rsidP="00FB0AEB">
      <w:r>
        <w:separator/>
      </w:r>
    </w:p>
  </w:footnote>
  <w:footnote w:type="continuationSeparator" w:id="0">
    <w:p w:rsidR="00B57903" w:rsidRDefault="00B57903" w:rsidP="00FB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1723"/>
      <w:docPartObj>
        <w:docPartGallery w:val="Page Numbers (Top of Page)"/>
        <w:docPartUnique/>
      </w:docPartObj>
    </w:sdtPr>
    <w:sdtEndPr/>
    <w:sdtContent>
      <w:p w:rsidR="00FB0AEB" w:rsidRDefault="00EF7DA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0AEB" w:rsidRDefault="00FB0A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513"/>
    <w:multiLevelType w:val="multilevel"/>
    <w:tmpl w:val="10E0BF3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1E"/>
    <w:rsid w:val="000531A1"/>
    <w:rsid w:val="000B4247"/>
    <w:rsid w:val="00193F65"/>
    <w:rsid w:val="0022585B"/>
    <w:rsid w:val="002327A1"/>
    <w:rsid w:val="00233C76"/>
    <w:rsid w:val="00245EFB"/>
    <w:rsid w:val="0027298E"/>
    <w:rsid w:val="00324803"/>
    <w:rsid w:val="0033467E"/>
    <w:rsid w:val="00434640"/>
    <w:rsid w:val="00542C11"/>
    <w:rsid w:val="006518DF"/>
    <w:rsid w:val="007C7AF5"/>
    <w:rsid w:val="008B7FAD"/>
    <w:rsid w:val="00905CF6"/>
    <w:rsid w:val="00975420"/>
    <w:rsid w:val="00A7613E"/>
    <w:rsid w:val="00B57903"/>
    <w:rsid w:val="00CD2B1F"/>
    <w:rsid w:val="00CE0C01"/>
    <w:rsid w:val="00CF45F7"/>
    <w:rsid w:val="00D059EE"/>
    <w:rsid w:val="00D3651E"/>
    <w:rsid w:val="00EF7DA3"/>
    <w:rsid w:val="00FB0AEB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rsid w:val="00D3651E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FB0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0A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rsid w:val="00D3651E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FB0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0A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user501</cp:lastModifiedBy>
  <cp:revision>4</cp:revision>
  <cp:lastPrinted>2024-03-07T05:22:00Z</cp:lastPrinted>
  <dcterms:created xsi:type="dcterms:W3CDTF">2025-03-07T04:44:00Z</dcterms:created>
  <dcterms:modified xsi:type="dcterms:W3CDTF">2025-03-07T04:48:00Z</dcterms:modified>
</cp:coreProperties>
</file>