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E14" w:rsidRDefault="00AC19DC" w:rsidP="00AC19D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БМАОУ СОШ №23 имеются специализированные кабинеты для проведения практических занятий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1790"/>
        <w:gridCol w:w="7336"/>
      </w:tblGrid>
      <w:tr w:rsidR="00AC19DC" w:rsidTr="00AC19DC">
        <w:tc>
          <w:tcPr>
            <w:tcW w:w="445" w:type="dxa"/>
          </w:tcPr>
          <w:p w:rsidR="00AC19DC" w:rsidRDefault="00AC19DC" w:rsidP="00AC19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90" w:type="dxa"/>
          </w:tcPr>
          <w:p w:rsidR="00AC19DC" w:rsidRDefault="00AC19DC" w:rsidP="00AC19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кабинета</w:t>
            </w:r>
          </w:p>
        </w:tc>
        <w:tc>
          <w:tcPr>
            <w:tcW w:w="7336" w:type="dxa"/>
          </w:tcPr>
          <w:p w:rsidR="00AC19DC" w:rsidRDefault="00AC19DC" w:rsidP="00AC19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AC19DC" w:rsidTr="00AC19DC">
        <w:tc>
          <w:tcPr>
            <w:tcW w:w="445" w:type="dxa"/>
          </w:tcPr>
          <w:p w:rsidR="00AC19DC" w:rsidRDefault="00AC19DC" w:rsidP="00AC19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0" w:type="dxa"/>
          </w:tcPr>
          <w:p w:rsidR="00AC19DC" w:rsidRDefault="00AC19DC" w:rsidP="00AC19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химии, биологии</w:t>
            </w:r>
          </w:p>
        </w:tc>
        <w:tc>
          <w:tcPr>
            <w:tcW w:w="7336" w:type="dxa"/>
          </w:tcPr>
          <w:p w:rsidR="00AC19DC" w:rsidRDefault="00AC19DC" w:rsidP="00AC19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перечислено в </w:t>
            </w:r>
            <w:r w:rsidRPr="00AC19DC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AC19DC">
              <w:rPr>
                <w:rFonts w:ascii="Times New Roman" w:hAnsi="Times New Roman" w:cs="Times New Roman"/>
                <w:sz w:val="24"/>
                <w:szCs w:val="24"/>
              </w:rPr>
              <w:t>о материально-техническом обеспечении образовательной деятельности по образовательным программам начального общего, основного общего и среднего общего образования</w:t>
            </w:r>
          </w:p>
        </w:tc>
      </w:tr>
      <w:tr w:rsidR="00AC19DC" w:rsidTr="00AC19DC">
        <w:tc>
          <w:tcPr>
            <w:tcW w:w="445" w:type="dxa"/>
          </w:tcPr>
          <w:p w:rsidR="00AC19DC" w:rsidRDefault="00AC19DC" w:rsidP="00AC19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</w:tcPr>
          <w:p w:rsidR="00AC19DC" w:rsidRDefault="00AC19DC" w:rsidP="00AC19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физики</w:t>
            </w:r>
          </w:p>
        </w:tc>
        <w:tc>
          <w:tcPr>
            <w:tcW w:w="7336" w:type="dxa"/>
          </w:tcPr>
          <w:p w:rsidR="00AC19DC" w:rsidRDefault="00AC19DC" w:rsidP="00AC19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перечислено в </w:t>
            </w:r>
            <w:r w:rsidRPr="00AC19DC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AC19DC">
              <w:rPr>
                <w:rFonts w:ascii="Times New Roman" w:hAnsi="Times New Roman" w:cs="Times New Roman"/>
                <w:sz w:val="24"/>
                <w:szCs w:val="24"/>
              </w:rPr>
              <w:t>о материально-техническом обеспечении образовательной деятельности по образовательным программам начального общего, основного общего и среднего общего образования</w:t>
            </w:r>
          </w:p>
        </w:tc>
      </w:tr>
      <w:tr w:rsidR="00AC19DC" w:rsidTr="00AC19DC">
        <w:tc>
          <w:tcPr>
            <w:tcW w:w="445" w:type="dxa"/>
          </w:tcPr>
          <w:p w:rsidR="00AC19DC" w:rsidRDefault="00AC19DC" w:rsidP="00AC19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0" w:type="dxa"/>
          </w:tcPr>
          <w:p w:rsidR="00AC19DC" w:rsidRDefault="00AC19DC" w:rsidP="00AC19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7336" w:type="dxa"/>
          </w:tcPr>
          <w:p w:rsidR="00AC19DC" w:rsidRDefault="00AC19DC" w:rsidP="00AC19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перечислено в </w:t>
            </w:r>
            <w:r w:rsidRPr="00AC19DC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AC19DC">
              <w:rPr>
                <w:rFonts w:ascii="Times New Roman" w:hAnsi="Times New Roman" w:cs="Times New Roman"/>
                <w:sz w:val="24"/>
                <w:szCs w:val="24"/>
              </w:rPr>
              <w:t>о материально-техническом обеспечении образовательной деятельности по образовательным программам начального общего, основного общего и среднего общего образования</w:t>
            </w:r>
          </w:p>
        </w:tc>
      </w:tr>
      <w:tr w:rsidR="00AC19DC" w:rsidTr="00AC19DC">
        <w:tc>
          <w:tcPr>
            <w:tcW w:w="445" w:type="dxa"/>
          </w:tcPr>
          <w:p w:rsidR="00AC19DC" w:rsidRDefault="00AC19DC" w:rsidP="00AC19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0" w:type="dxa"/>
          </w:tcPr>
          <w:p w:rsidR="00AC19DC" w:rsidRDefault="00AC19DC" w:rsidP="00AC19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7336" w:type="dxa"/>
          </w:tcPr>
          <w:p w:rsidR="00AC19DC" w:rsidRDefault="00AC19DC" w:rsidP="00AC19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перечислено в </w:t>
            </w:r>
            <w:r w:rsidRPr="00AC19DC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AC19DC">
              <w:rPr>
                <w:rFonts w:ascii="Times New Roman" w:hAnsi="Times New Roman" w:cs="Times New Roman"/>
                <w:sz w:val="24"/>
                <w:szCs w:val="24"/>
              </w:rPr>
              <w:t>о материально-техническом обеспечении образовательной деятельности по образовательным программам начального общего, основного общего и среднего общего образования</w:t>
            </w:r>
            <w:bookmarkEnd w:id="0"/>
          </w:p>
        </w:tc>
      </w:tr>
    </w:tbl>
    <w:p w:rsidR="00AC19DC" w:rsidRPr="00AC19DC" w:rsidRDefault="00AC19DC" w:rsidP="00AC19DC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C19DC" w:rsidRPr="00AC1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9DC"/>
    <w:rsid w:val="006A5E14"/>
    <w:rsid w:val="00AC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19DC"/>
    <w:pPr>
      <w:spacing w:after="0" w:line="240" w:lineRule="auto"/>
    </w:pPr>
  </w:style>
  <w:style w:type="table" w:styleId="a4">
    <w:name w:val="Table Grid"/>
    <w:basedOn w:val="a1"/>
    <w:uiPriority w:val="59"/>
    <w:rsid w:val="00AC19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19DC"/>
    <w:pPr>
      <w:spacing w:after="0" w:line="240" w:lineRule="auto"/>
    </w:pPr>
  </w:style>
  <w:style w:type="table" w:styleId="a4">
    <w:name w:val="Table Grid"/>
    <w:basedOn w:val="a1"/>
    <w:uiPriority w:val="59"/>
    <w:rsid w:val="00AC19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Аркадьевна</dc:creator>
  <cp:lastModifiedBy>Надежда Аркадьевна</cp:lastModifiedBy>
  <cp:revision>1</cp:revision>
  <dcterms:created xsi:type="dcterms:W3CDTF">2020-01-15T14:15:00Z</dcterms:created>
  <dcterms:modified xsi:type="dcterms:W3CDTF">2020-01-15T14:20:00Z</dcterms:modified>
</cp:coreProperties>
</file>